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9F4" w:rsidRDefault="007359F4" w:rsidP="0081223B">
      <w:pPr>
        <w:tabs>
          <w:tab w:val="left" w:pos="5880"/>
          <w:tab w:val="left" w:pos="6000"/>
        </w:tabs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sr-Latn-CS"/>
        </w:rPr>
        <w:t xml:space="preserve">           </w:t>
      </w:r>
      <w:r>
        <w:rPr>
          <w:rFonts w:ascii="Calibri" w:hAnsi="Calibri" w:cs="Calibri"/>
          <w:sz w:val="22"/>
          <w:szCs w:val="22"/>
          <w:lang w:val="ru-RU"/>
        </w:rPr>
        <w:t xml:space="preserve">На основу чл. 6. и 7. Закона о финансирању локалне самоуправе („Сл. гласник РС“, бр. 62/06, 47/11, 93/12, 99/13, 125/14 , 95/15,83/16,91/16-усклађени дин.изн.и 104/16 – др.закон), чл. 20.ст.1.тач.4), чл. 32.ст.1.тач. 13) и чл. 66. ст. 3.Закона о локалној самоуправи („Сл. гласник РС“, бр. 129/07 и 83/14), Закона о буџетском систему (Сл. Гласник РС“, бр. 54/09, 73/10, 101/10 101/11, 93/12,62/13,63/13, 108/13, 142/14, 64/14 и 68/15-др.закон,103/15 и 99/16), чл. 14.ст.1.тач. 4) и  32. ст. 1. тач. 3). Статута града Врања („Сл. гласник града Врања“, бр. </w:t>
      </w:r>
      <w:r>
        <w:rPr>
          <w:rFonts w:ascii="Calibri" w:hAnsi="Calibri" w:cs="Calibri"/>
          <w:sz w:val="22"/>
          <w:szCs w:val="22"/>
        </w:rPr>
        <w:t>3/17</w:t>
      </w:r>
      <w:r>
        <w:rPr>
          <w:rFonts w:ascii="Calibri" w:hAnsi="Calibri" w:cs="Calibri"/>
          <w:sz w:val="22"/>
          <w:szCs w:val="22"/>
          <w:lang w:val="ru-RU"/>
        </w:rPr>
        <w:t xml:space="preserve">-пречишћен </w:t>
      </w:r>
      <w:proofErr w:type="gramStart"/>
      <w:r>
        <w:rPr>
          <w:rFonts w:ascii="Calibri" w:hAnsi="Calibri" w:cs="Calibri"/>
          <w:sz w:val="22"/>
          <w:szCs w:val="22"/>
          <w:lang w:val="ru-RU"/>
        </w:rPr>
        <w:t>текст )</w:t>
      </w:r>
      <w:proofErr w:type="gramEnd"/>
      <w:r>
        <w:rPr>
          <w:rFonts w:ascii="Calibri" w:hAnsi="Calibri" w:cs="Calibri"/>
          <w:sz w:val="22"/>
          <w:szCs w:val="22"/>
          <w:lang w:val="ru-RU"/>
        </w:rPr>
        <w:t xml:space="preserve">, Скупштина града Врања на седници одржаној  </w:t>
      </w:r>
      <w:r>
        <w:rPr>
          <w:rFonts w:ascii="Calibri" w:hAnsi="Calibri" w:cs="Calibri"/>
          <w:sz w:val="22"/>
          <w:szCs w:val="22"/>
        </w:rPr>
        <w:t>13.04.2017.</w:t>
      </w:r>
      <w:r>
        <w:rPr>
          <w:rFonts w:ascii="Calibri" w:hAnsi="Calibri" w:cs="Calibri"/>
          <w:sz w:val="22"/>
          <w:szCs w:val="22"/>
          <w:lang w:val="ru-RU"/>
        </w:rPr>
        <w:t xml:space="preserve"> године  донела је</w:t>
      </w:r>
    </w:p>
    <w:p w:rsidR="007359F4" w:rsidRDefault="007359F4" w:rsidP="0081223B">
      <w:pPr>
        <w:rPr>
          <w:rFonts w:ascii="Calibri" w:hAnsi="Calibri" w:cs="Calibri"/>
          <w:sz w:val="22"/>
          <w:szCs w:val="22"/>
        </w:rPr>
      </w:pPr>
    </w:p>
    <w:p w:rsidR="007359F4" w:rsidRPr="00235C02" w:rsidRDefault="007359F4" w:rsidP="0081223B">
      <w:pPr>
        <w:rPr>
          <w:rFonts w:ascii="Calibri" w:hAnsi="Calibri" w:cs="Calibri"/>
          <w:sz w:val="22"/>
          <w:szCs w:val="22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 xml:space="preserve">О Д Л У К У  </w:t>
      </w: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О ИЗМЕНАМА И ДОПУНАМА ОДЛУКЕ О ЛОКАЛНИМ КОМУНАЛНИМ ТАКСАМА</w:t>
      </w:r>
    </w:p>
    <w:p w:rsidR="007359F4" w:rsidRDefault="007359F4" w:rsidP="00B46BA9">
      <w:pPr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Члан 1.</w:t>
      </w:r>
    </w:p>
    <w:p w:rsidR="007359F4" w:rsidRDefault="007359F4" w:rsidP="00B46BA9">
      <w:pPr>
        <w:ind w:firstLine="720"/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У Одлуци о локалним комуналним таксама („Службени гласник града Врања“, број:43/12,  42/13 </w:t>
      </w:r>
      <w:r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  <w:lang w:val="ru-RU"/>
        </w:rPr>
        <w:t xml:space="preserve"> 28</w:t>
      </w:r>
      <w:r>
        <w:rPr>
          <w:rFonts w:ascii="Calibri" w:hAnsi="Calibri" w:cs="Calibri"/>
          <w:sz w:val="22"/>
          <w:szCs w:val="22"/>
          <w:lang w:val="sr-Latn-CS"/>
        </w:rPr>
        <w:t>/</w:t>
      </w:r>
      <w:r>
        <w:rPr>
          <w:rFonts w:ascii="Calibri" w:hAnsi="Calibri" w:cs="Calibri"/>
          <w:sz w:val="22"/>
          <w:szCs w:val="22"/>
          <w:lang w:val="ru-RU"/>
        </w:rPr>
        <w:t>14, 2/15-исп., 23/15 и 40/16 ), у чл. 6, у ст. 1, уместо речи: «Секретаријата за финансије и привреду» треба да стоје речи: «Организациона јединица  Градске управе надлежна за послове финансија».</w:t>
      </w:r>
    </w:p>
    <w:p w:rsidR="007359F4" w:rsidRDefault="007359F4" w:rsidP="00B46BA9">
      <w:pPr>
        <w:ind w:firstLine="720"/>
        <w:jc w:val="both"/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Члан 2.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чл. 15, уместо речи: «Секретаријат за инспекцијске послове и заштиту животне средине, Комунална инспекција и Секретаријат за финансије и привреду и Секретаријат за комуналну полицију» треба да стоје речи: « Организациона јединица  Градске управе надлежна за послове инспекција,   финансија и комунално- полицијских послова».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Члан 3.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Таксеној тарифи, у тарифном броју 1, у напомени у ст. 1, уместо речи: «Секретаријат за финансије и привреду» треба да стоје речи: «Организациона јединица  Градске управе надлежна за послове финансија».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истом тарифном броју, у одељку «Ослобађања»  у ст. 11, уместо речи: «Секретаријата за финансије и привреду» треба да стоје речи: «Организациона јединица  Градске управе надлежна за послове финансија».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Члан 4.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Так</w:t>
      </w:r>
      <w:r>
        <w:rPr>
          <w:rFonts w:ascii="Calibri" w:hAnsi="Calibri" w:cs="Calibri"/>
          <w:sz w:val="22"/>
          <w:szCs w:val="22"/>
        </w:rPr>
        <w:t>с</w:t>
      </w:r>
      <w:r>
        <w:rPr>
          <w:rFonts w:ascii="Calibri" w:hAnsi="Calibri" w:cs="Calibri"/>
          <w:sz w:val="22"/>
          <w:szCs w:val="22"/>
          <w:lang w:val="ru-RU"/>
        </w:rPr>
        <w:t>еној тарифи, у тарифном броју 2, у напомени у ставу 1., уместо речи «ЈП Дирекција за развој и изградњу града Врања»» у  треба да стоје речи: «Град Врање».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              У истом тарифном броју, у истом одељку, у ставу 3.  иза речи:»врши» додаје се тачка а остале речи:» управни одбор ЈП Дирекције за развој и изградњу града Врања» бришу се.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              У истом тарифном броју, у истом одељку, уместо речи:»ЈП Дирекција за развој и изградњу града Врања» треба да стоје речи:»организациона јединица Градске управе надлежна за послове финансија».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             У истом тарифном броју, у истом одељку ,иза  речи: «обвезника» додаје се тачка а остале речи:»и усмерава се Дирекцији града Врања у комуналну инфраструктуру» бришу се.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              У истом тарифном броју , у истом одељку, у ставу 7.уместо речи «Секретаријат за инспекцијске послове и заштиту животне средине-одељење за комуналну инспекцију» треба да стоје речи:»Организациона јединица Градске управе надлежна за послове инспекција», а уместо речи:»ЈП Дирекција за развој и изградњу града Врања» треба да стоје речи:»организациона </w:t>
      </w:r>
      <w:r>
        <w:rPr>
          <w:rFonts w:ascii="Calibri" w:hAnsi="Calibri" w:cs="Calibri"/>
          <w:sz w:val="22"/>
          <w:szCs w:val="22"/>
          <w:lang w:val="ru-RU"/>
        </w:rPr>
        <w:lastRenderedPageBreak/>
        <w:t>јединица Градске управе надлежна за послове урбанизма и комуналне делатности».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Члан 5.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Таксеној тарифи, у тарифном броју 4, у напомени, у ст. 1, уместо речи: «Секретаријата за финансије и привреду»  и «Секретаријата за урбанизам и имовинско правне послове»  треба да стоје речи: «Организациона јединица  Градске управе надлежна за послове финансија, урбанизма и комуналне  делатности».</w:t>
      </w:r>
    </w:p>
    <w:p w:rsidR="007359F4" w:rsidRPr="008242B2" w:rsidRDefault="007359F4" w:rsidP="00B46BA9">
      <w:pPr>
        <w:jc w:val="both"/>
        <w:rPr>
          <w:rFonts w:ascii="Calibri" w:hAnsi="Calibri" w:cs="Calibri"/>
          <w:sz w:val="22"/>
          <w:szCs w:val="22"/>
        </w:rPr>
      </w:pP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истом тарифном броју, у напомени, у ст. 4, уместо речи: «Секретаријат за финансије» треба да стоје речи: «Организациона јединица  Градске управе надлежна за послове финансија»</w:t>
      </w:r>
    </w:p>
    <w:p w:rsidR="007359F4" w:rsidRPr="00D76399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истом тарифном броју, у напомени, у ст. 6, уместо речи: «Секретаријат за финансије и привреду» треба да стоје речи: «Организациона јединица  Градске управе надлежна за послове финансија»</w:t>
      </w:r>
    </w:p>
    <w:p w:rsidR="007359F4" w:rsidRPr="00D76399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истом тарифном броју, у напомени, у ст. 7, уместо речи: «Секретаријат за финансије и привреду» треба да стоје речи: «Организациона јединица  Градске управе надлежна за послове финансија»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истом тарифном броју, у напомени, у ст. 8, иза речи: «стубовима» додаје се тачка а остале речи:»усмерава се ЈП Дирекцији за развој и изградњу града Врања» бришу се.</w:t>
      </w:r>
    </w:p>
    <w:p w:rsidR="007359F4" w:rsidRPr="00D76399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истом тарифном броју, у напомени, у ст. 10, уместо речи: «Секретаријат за инспекцијске послове и заштиту животне средине-Одељење за комуналну инспекцију и Секретаријат за финансије и привреду»треба да стоје речи: «Организациона јединица  Градске управе надлежна за инспекцијске послове и послове финансија».</w:t>
      </w:r>
    </w:p>
    <w:p w:rsidR="007359F4" w:rsidRPr="00D76399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Члан 6.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Таксеној тарифи, у тарифном броју 5, у напомени, у ст. 1, 2. и 4, уместо речи:</w:t>
      </w:r>
      <w:r w:rsidRPr="00E96F90">
        <w:rPr>
          <w:rFonts w:ascii="Calibri" w:hAnsi="Calibri" w:cs="Calibri"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  <w:lang w:val="ru-RU"/>
        </w:rPr>
        <w:t>«Секретаријат за финансије и привреду» у падежу треба да стоје речи: «Организациона јединица  Градске управе надлежна за послове финансија» у падежу.</w:t>
      </w:r>
    </w:p>
    <w:p w:rsidR="007359F4" w:rsidRPr="00D76399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истом тарифном броју, у ст. 5, уместо речи: «Секретаријат за инспекцијске послове и заштиту животне средине- Одељење за комуналну инспекцију Секретаријат за финансије и привреду»треба да стоје речи: «Организациона јединица  Градске управе надлежна за инспекцијске послове и послове финансија»</w:t>
      </w:r>
    </w:p>
    <w:p w:rsidR="007359F4" w:rsidRPr="00D76399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Члан 7.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Таксеној тарифи, у тарифном броју 7, у напомени, у ст. 1,  уместо речи:</w:t>
      </w:r>
      <w:r w:rsidRPr="00E96F90">
        <w:rPr>
          <w:rFonts w:ascii="Calibri" w:hAnsi="Calibri" w:cs="Calibri"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  <w:lang w:val="ru-RU"/>
        </w:rPr>
        <w:t>«Секретаријата за финансије и привреду»  треба да стоје речи: «Организационе јединице  Градске управе надлежн</w:t>
      </w:r>
      <w:r>
        <w:rPr>
          <w:rFonts w:ascii="Calibri" w:hAnsi="Calibri" w:cs="Calibri"/>
          <w:sz w:val="22"/>
          <w:szCs w:val="22"/>
        </w:rPr>
        <w:t>е</w:t>
      </w:r>
      <w:r>
        <w:rPr>
          <w:rFonts w:ascii="Calibri" w:hAnsi="Calibri" w:cs="Calibri"/>
          <w:sz w:val="22"/>
          <w:szCs w:val="22"/>
          <w:lang w:val="ru-RU"/>
        </w:rPr>
        <w:t xml:space="preserve"> за послове финансија» .</w:t>
      </w:r>
    </w:p>
    <w:p w:rsidR="007359F4" w:rsidRPr="00D76399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истом тарифном броју, у напомени, у ст. 5, уместо речи: «Секретаријат за инспекцијске послове и заштиту животне средине - Одељење за комуналну инспекцију и Секретаријат за финансије и привреду»треба да стоје речи: «Организациона јединица  Градске управе надлежна за  послове инспекција и послове финансија»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Члан 8.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>У тарифном броју 8. уместо речи: ЈП «Дирекција за развој и изградњу града Врања» у падежу треба да стоје речи: управљач пута» у падежу.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ab/>
        <w:t xml:space="preserve">У истом тарифном броју, у напомени, у ставу 5. уместо речи: ЈП «Дирекција за развој и изградњу града Врања» у падежу треба да стоје речи: «организациона јединица Градске управе </w:t>
      </w:r>
      <w:r>
        <w:rPr>
          <w:rFonts w:ascii="Calibri" w:hAnsi="Calibri" w:cs="Calibri"/>
          <w:sz w:val="22"/>
          <w:szCs w:val="22"/>
          <w:lang w:val="ru-RU"/>
        </w:rPr>
        <w:lastRenderedPageBreak/>
        <w:t>надлежна за послове урбанизма и комуналне делатности» у падежу. а уместо речи: «Секретаријат за инспекцијске послове и заштиту животне средине- Комунална и саобраћајна инспекција и Секретаријат за финансије и привреду» треба да стоје речи: «Организациона јединица Градске управе надлежна за послове инспекција и послова финансија»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              У истом тарифном броју, у истом одељку, у ставу 8.иза речи:»Врања» додаје се тачка а остале речи:»и усмеравају се ЈП Дирекција за развој и изградњу града Врања» бришу се.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</w:rPr>
      </w:pPr>
    </w:p>
    <w:p w:rsidR="007359F4" w:rsidRDefault="007359F4" w:rsidP="001A7156">
      <w:pPr>
        <w:jc w:val="both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sz w:val="22"/>
          <w:szCs w:val="22"/>
          <w:lang w:val="ru-RU"/>
        </w:rPr>
        <w:t xml:space="preserve">             У истом тарифном броју, у истом одељку, у ставу 9. уместо речи: «Секретаријат за инспекцијске послове и заштиту животне средине- Комунална и саобраћајна инспекција и Секретаријат за финансије и привреду» треба да стоје речи: «Организациона јединица Градске управе надлежна за послове инспекција и послова финансија»</w:t>
      </w: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</w:rPr>
      </w:pPr>
    </w:p>
    <w:p w:rsidR="007359F4" w:rsidRDefault="007359F4" w:rsidP="00B46BA9">
      <w:pPr>
        <w:jc w:val="center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Члан 9.</w:t>
      </w:r>
    </w:p>
    <w:p w:rsidR="007359F4" w:rsidRDefault="007359F4" w:rsidP="00B46BA9">
      <w:pPr>
        <w:jc w:val="center"/>
        <w:rPr>
          <w:rFonts w:ascii="Calibri" w:hAnsi="Calibri" w:cs="Calibri"/>
          <w:sz w:val="22"/>
          <w:szCs w:val="22"/>
        </w:rPr>
      </w:pP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ru-RU"/>
        </w:rPr>
        <w:tab/>
      </w:r>
      <w:r>
        <w:rPr>
          <w:rFonts w:ascii="Calibri" w:hAnsi="Calibri" w:cs="Calibri"/>
          <w:b/>
          <w:sz w:val="22"/>
          <w:szCs w:val="22"/>
          <w:lang w:val="sr-Latn-CS"/>
        </w:rPr>
        <w:t xml:space="preserve">  </w:t>
      </w:r>
      <w:r>
        <w:rPr>
          <w:rFonts w:ascii="Calibri" w:hAnsi="Calibri" w:cs="Calibri"/>
          <w:b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  <w:lang w:val="sr-Latn-CS"/>
        </w:rPr>
        <w:t>O</w:t>
      </w:r>
      <w:r>
        <w:rPr>
          <w:rFonts w:ascii="Calibri" w:hAnsi="Calibri" w:cs="Calibri"/>
          <w:sz w:val="22"/>
          <w:szCs w:val="22"/>
          <w:lang w:val="ru-RU"/>
        </w:rPr>
        <w:t>длука ступа на снагу наредног дана од дана објављивања у „Службеном гласнику Града Врања“.</w:t>
      </w:r>
    </w:p>
    <w:p w:rsidR="007359F4" w:rsidRPr="00711CAC" w:rsidRDefault="007359F4" w:rsidP="00B46BA9">
      <w:pPr>
        <w:jc w:val="both"/>
        <w:rPr>
          <w:rFonts w:ascii="Calibri" w:hAnsi="Calibri" w:cs="Calibri"/>
          <w:sz w:val="22"/>
          <w:szCs w:val="22"/>
        </w:rPr>
      </w:pPr>
    </w:p>
    <w:p w:rsidR="007359F4" w:rsidRDefault="007359F4" w:rsidP="00B46BA9">
      <w:pPr>
        <w:jc w:val="both"/>
        <w:rPr>
          <w:rFonts w:ascii="Calibri" w:hAnsi="Calibri" w:cs="Calibri"/>
          <w:sz w:val="22"/>
          <w:szCs w:val="22"/>
        </w:rPr>
      </w:pPr>
    </w:p>
    <w:p w:rsidR="007359F4" w:rsidRDefault="007359F4" w:rsidP="00B46BA9">
      <w:pPr>
        <w:jc w:val="both"/>
        <w:rPr>
          <w:rFonts w:ascii="Calibri" w:hAnsi="Calibri" w:cs="Calibri"/>
          <w:b/>
          <w:sz w:val="22"/>
          <w:szCs w:val="22"/>
          <w:lang w:val="ru-RU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  <w:lang w:val="ru-RU"/>
        </w:rPr>
        <w:t>СКУПШТИНА ГРАДА</w:t>
      </w:r>
      <w:r>
        <w:rPr>
          <w:rFonts w:ascii="Calibri" w:hAnsi="Calibri" w:cs="Calibri"/>
          <w:b/>
          <w:sz w:val="22"/>
          <w:szCs w:val="22"/>
          <w:lang w:val="sr-Latn-CS"/>
        </w:rPr>
        <w:t xml:space="preserve"> </w:t>
      </w:r>
      <w:r>
        <w:rPr>
          <w:rFonts w:ascii="Calibri" w:hAnsi="Calibri" w:cs="Calibri"/>
          <w:b/>
          <w:sz w:val="22"/>
          <w:szCs w:val="22"/>
          <w:lang w:val="ru-RU"/>
        </w:rPr>
        <w:t xml:space="preserve">ВРАЊА </w:t>
      </w: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lang w:val="ru-RU"/>
        </w:rPr>
        <w:t xml:space="preserve">  </w:t>
      </w:r>
      <w:r>
        <w:rPr>
          <w:rFonts w:ascii="Calibri" w:hAnsi="Calibri" w:cs="Calibri"/>
          <w:b/>
          <w:sz w:val="22"/>
          <w:szCs w:val="22"/>
        </w:rPr>
        <w:t>13.04.2017.</w:t>
      </w:r>
      <w:r>
        <w:rPr>
          <w:rFonts w:ascii="Calibri" w:hAnsi="Calibri" w:cs="Calibri"/>
          <w:b/>
          <w:sz w:val="22"/>
          <w:szCs w:val="22"/>
          <w:lang w:val="ru-RU"/>
        </w:rPr>
        <w:t xml:space="preserve"> </w:t>
      </w:r>
      <w:proofErr w:type="gramStart"/>
      <w:r>
        <w:rPr>
          <w:rFonts w:ascii="Calibri" w:hAnsi="Calibri" w:cs="Calibri"/>
          <w:b/>
          <w:sz w:val="22"/>
          <w:szCs w:val="22"/>
          <w:lang w:val="ru-RU"/>
        </w:rPr>
        <w:t>године</w:t>
      </w:r>
      <w:proofErr w:type="gramEnd"/>
      <w:r>
        <w:rPr>
          <w:rFonts w:ascii="Calibri" w:hAnsi="Calibri" w:cs="Calibri"/>
          <w:b/>
          <w:sz w:val="22"/>
          <w:szCs w:val="22"/>
          <w:lang w:val="ru-RU"/>
        </w:rPr>
        <w:t xml:space="preserve">, број: </w:t>
      </w:r>
      <w:r>
        <w:rPr>
          <w:rFonts w:ascii="Calibri" w:hAnsi="Calibri" w:cs="Calibri"/>
          <w:b/>
          <w:sz w:val="22"/>
          <w:szCs w:val="22"/>
        </w:rPr>
        <w:t>434-249/2017-10</w:t>
      </w:r>
    </w:p>
    <w:p w:rsidR="007359F4" w:rsidRPr="00711CAC" w:rsidRDefault="007359F4" w:rsidP="00B46BA9">
      <w:pPr>
        <w:jc w:val="center"/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jc w:val="center"/>
        <w:rPr>
          <w:rFonts w:ascii="Calibri" w:hAnsi="Calibri" w:cs="Calibri"/>
          <w:b/>
          <w:sz w:val="22"/>
          <w:szCs w:val="22"/>
        </w:rPr>
      </w:pPr>
    </w:p>
    <w:p w:rsidR="007359F4" w:rsidRPr="00EF626A" w:rsidRDefault="007359F4" w:rsidP="00B46BA9">
      <w:pPr>
        <w:jc w:val="center"/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ind w:left="2880" w:firstLine="720"/>
        <w:jc w:val="center"/>
        <w:rPr>
          <w:rFonts w:ascii="Calibri" w:hAnsi="Calibri" w:cs="Calibri"/>
          <w:b/>
          <w:sz w:val="22"/>
          <w:szCs w:val="22"/>
          <w:lang w:val="ru-RU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</w:t>
      </w:r>
      <w:r>
        <w:rPr>
          <w:rFonts w:ascii="Calibri" w:hAnsi="Calibri" w:cs="Calibri"/>
          <w:b/>
          <w:sz w:val="22"/>
          <w:szCs w:val="22"/>
          <w:lang w:val="ru-RU"/>
        </w:rPr>
        <w:t xml:space="preserve">ПРЕДСЕДНИК СКУПШТИНЕ </w:t>
      </w: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lang w:val="ru-RU"/>
        </w:rPr>
        <w:t xml:space="preserve">                                                                                                                Дејан Тричковић,спец.двм</w:t>
      </w:r>
      <w:r>
        <w:rPr>
          <w:rFonts w:ascii="Calibri" w:hAnsi="Calibri" w:cs="Calibri"/>
          <w:b/>
          <w:sz w:val="22"/>
          <w:szCs w:val="22"/>
        </w:rPr>
        <w:t>,</w:t>
      </w:r>
      <w:proofErr w:type="spellStart"/>
      <w:r>
        <w:rPr>
          <w:rFonts w:ascii="Calibri" w:hAnsi="Calibri" w:cs="Calibri"/>
          <w:b/>
          <w:sz w:val="22"/>
          <w:szCs w:val="22"/>
        </w:rPr>
        <w:t>с.р</w:t>
      </w:r>
      <w:proofErr w:type="spellEnd"/>
      <w:r>
        <w:rPr>
          <w:rFonts w:ascii="Calibri" w:hAnsi="Calibri" w:cs="Calibri"/>
          <w:b/>
          <w:sz w:val="22"/>
          <w:szCs w:val="22"/>
        </w:rPr>
        <w:t>.</w:t>
      </w: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ТАЧНОСТ ПРЕПИСА ОВЕРАВА:                                                                СЕКРЕТАР СКУПШТИНЕ</w:t>
      </w:r>
    </w:p>
    <w:p w:rsidR="007359F4" w:rsidRPr="00711CAC" w:rsidRDefault="007359F4" w:rsidP="00B46BA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  <w:b/>
          <w:sz w:val="22"/>
          <w:szCs w:val="22"/>
        </w:rPr>
        <w:t>Марко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b/>
          <w:sz w:val="22"/>
          <w:szCs w:val="22"/>
        </w:rPr>
        <w:t>Тричковић</w:t>
      </w:r>
      <w:proofErr w:type="spellEnd"/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Pr="00711CAC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 w:rsidP="00B46BA9">
      <w:pPr>
        <w:rPr>
          <w:rFonts w:ascii="Calibri" w:hAnsi="Calibri" w:cs="Calibri"/>
          <w:b/>
          <w:sz w:val="22"/>
          <w:szCs w:val="22"/>
        </w:rPr>
      </w:pPr>
    </w:p>
    <w:p w:rsidR="007359F4" w:rsidRDefault="007359F4"/>
    <w:sectPr w:rsidR="007359F4" w:rsidSect="00C06089"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BA9"/>
    <w:rsid w:val="00012E4C"/>
    <w:rsid w:val="00054551"/>
    <w:rsid w:val="00170205"/>
    <w:rsid w:val="0017626D"/>
    <w:rsid w:val="00184AE5"/>
    <w:rsid w:val="001A7156"/>
    <w:rsid w:val="001B5023"/>
    <w:rsid w:val="00235C02"/>
    <w:rsid w:val="00246B3C"/>
    <w:rsid w:val="003E369C"/>
    <w:rsid w:val="00422FBD"/>
    <w:rsid w:val="00465508"/>
    <w:rsid w:val="004C7302"/>
    <w:rsid w:val="00557883"/>
    <w:rsid w:val="005D69A2"/>
    <w:rsid w:val="0062109C"/>
    <w:rsid w:val="00666B8B"/>
    <w:rsid w:val="006A47DA"/>
    <w:rsid w:val="00711CAC"/>
    <w:rsid w:val="007359F4"/>
    <w:rsid w:val="007E2232"/>
    <w:rsid w:val="0081223B"/>
    <w:rsid w:val="008242B2"/>
    <w:rsid w:val="00974CE8"/>
    <w:rsid w:val="009A65C3"/>
    <w:rsid w:val="00A66588"/>
    <w:rsid w:val="00AC2519"/>
    <w:rsid w:val="00B46BA9"/>
    <w:rsid w:val="00C06089"/>
    <w:rsid w:val="00C17069"/>
    <w:rsid w:val="00CC3C4C"/>
    <w:rsid w:val="00CE1476"/>
    <w:rsid w:val="00D22FC8"/>
    <w:rsid w:val="00D76399"/>
    <w:rsid w:val="00D95D2D"/>
    <w:rsid w:val="00DA25B7"/>
    <w:rsid w:val="00DB24B7"/>
    <w:rsid w:val="00DD5E66"/>
    <w:rsid w:val="00E96F90"/>
    <w:rsid w:val="00EF2E92"/>
    <w:rsid w:val="00EF626A"/>
    <w:rsid w:val="00F26939"/>
    <w:rsid w:val="00FE0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BA9"/>
    <w:pPr>
      <w:widowControl w:val="0"/>
      <w:suppressAutoHyphens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1000</Words>
  <Characters>6198</Characters>
  <Application>Microsoft Office Word</Application>
  <DocSecurity>0</DocSecurity>
  <Lines>51</Lines>
  <Paragraphs>14</Paragraphs>
  <ScaleCrop>false</ScaleCrop>
  <Company/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mjovic</dc:creator>
  <cp:keywords/>
  <dc:description/>
  <cp:lastModifiedBy>ljstojanovic</cp:lastModifiedBy>
  <cp:revision>13</cp:revision>
  <cp:lastPrinted>2017-04-19T09:42:00Z</cp:lastPrinted>
  <dcterms:created xsi:type="dcterms:W3CDTF">2017-04-12T12:07:00Z</dcterms:created>
  <dcterms:modified xsi:type="dcterms:W3CDTF">2017-04-27T08:05:00Z</dcterms:modified>
</cp:coreProperties>
</file>